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666E1">
        <w:rPr>
          <w:rFonts w:ascii="Times New Roman" w:eastAsia="Arial Unicode MS" w:hAnsi="Times New Roman" w:cs="Times New Roman"/>
          <w:b/>
          <w:sz w:val="24"/>
          <w:szCs w:val="24"/>
          <w:lang w:eastAsia="lv-LV"/>
        </w:rPr>
        <w:t>018.gada 20.martā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AA6B51">
        <w:rPr>
          <w:rFonts w:ascii="Times New Roman" w:eastAsia="Arial Unicode MS" w:hAnsi="Times New Roman" w:cs="Times New Roman"/>
          <w:b/>
          <w:sz w:val="24"/>
          <w:szCs w:val="24"/>
          <w:lang w:eastAsia="lv-LV"/>
        </w:rPr>
        <w:t>Nr.91</w:t>
      </w:r>
    </w:p>
    <w:p w:rsidR="007160BF" w:rsidRP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A6B51">
        <w:rPr>
          <w:rFonts w:ascii="Times New Roman" w:eastAsia="Arial Unicode MS" w:hAnsi="Times New Roman" w:cs="Times New Roman"/>
          <w:sz w:val="24"/>
          <w:szCs w:val="24"/>
          <w:lang w:eastAsia="lv-LV"/>
        </w:rPr>
        <w:t>(protokols Nr.4, 4</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8F2AEC" w:rsidRDefault="008F2AEC" w:rsidP="0093173A">
      <w:pPr>
        <w:pStyle w:val="Virsraksts1"/>
        <w:ind w:firstLine="0"/>
        <w:jc w:val="left"/>
        <w:rPr>
          <w:rFonts w:asciiTheme="minorHAnsi" w:eastAsiaTheme="minorHAnsi" w:hAnsiTheme="minorHAnsi" w:cstheme="minorBidi"/>
          <w:b w:val="0"/>
          <w:sz w:val="22"/>
          <w:szCs w:val="22"/>
          <w:lang w:eastAsia="en-US"/>
        </w:rPr>
      </w:pPr>
    </w:p>
    <w:p w:rsidR="00AA6B51" w:rsidRPr="00AA6B51" w:rsidRDefault="00AA6B51" w:rsidP="00AA6B51">
      <w:pPr>
        <w:keepNext/>
        <w:spacing w:after="0" w:line="240" w:lineRule="auto"/>
        <w:outlineLvl w:val="0"/>
        <w:rPr>
          <w:rFonts w:ascii="Times New Roman" w:eastAsia="Arial Unicode MS" w:hAnsi="Times New Roman" w:cs="Arial Unicode MS"/>
          <w:b/>
          <w:sz w:val="24"/>
          <w:szCs w:val="24"/>
          <w:lang w:eastAsia="lv-LV"/>
        </w:rPr>
      </w:pPr>
      <w:r w:rsidRPr="00AA6B51">
        <w:rPr>
          <w:rFonts w:ascii="Times New Roman" w:eastAsia="Arial Unicode MS" w:hAnsi="Times New Roman" w:cs="Arial Unicode MS"/>
          <w:b/>
          <w:sz w:val="24"/>
          <w:szCs w:val="24"/>
          <w:lang w:eastAsia="lv-LV"/>
        </w:rPr>
        <w:t>“Par Madonas novada pašvaldības domes 2009.gada 29. decembra lēmuma (protokols Nr.17, 65.1.p.) „Par apbūvētas lauku apvidus zemes Barkavas pagastā piekritību Madonas novada pašvaldībai” precizēšanu”.</w:t>
      </w:r>
    </w:p>
    <w:p w:rsidR="00AA6B51" w:rsidRPr="00AA6B51" w:rsidRDefault="00AA6B51" w:rsidP="00AA6B51">
      <w:pPr>
        <w:spacing w:after="0" w:line="259" w:lineRule="auto"/>
        <w:rPr>
          <w:rFonts w:ascii="Times New Roman" w:eastAsia="Calibri" w:hAnsi="Times New Roman" w:cs="Times New Roman"/>
          <w:sz w:val="24"/>
        </w:rPr>
      </w:pPr>
    </w:p>
    <w:p w:rsidR="00AA6B51" w:rsidRPr="00AA6B51" w:rsidRDefault="00AA6B51" w:rsidP="007E321F">
      <w:pPr>
        <w:autoSpaceDE w:val="0"/>
        <w:autoSpaceDN w:val="0"/>
        <w:adjustRightInd w:val="0"/>
        <w:spacing w:after="0" w:line="240" w:lineRule="auto"/>
        <w:ind w:firstLine="567"/>
        <w:jc w:val="both"/>
        <w:rPr>
          <w:rFonts w:ascii="Times New Roman" w:eastAsia="Calibri" w:hAnsi="Times New Roman" w:cs="Times New Roman"/>
          <w:sz w:val="24"/>
          <w:szCs w:val="24"/>
        </w:rPr>
      </w:pPr>
      <w:r w:rsidRPr="00AA6B51">
        <w:rPr>
          <w:rFonts w:ascii="Times New Roman" w:eastAsia="Calibri" w:hAnsi="Times New Roman" w:cs="Times New Roman"/>
          <w:sz w:val="24"/>
          <w:szCs w:val="24"/>
        </w:rPr>
        <w:t>Madonas novada pašvaldības Barkavas pagasta pārvaldes vadītājs Mārtiņš Tomiņš lūdz precizēt Madonas novada pašvaldības domes 2009. gada 29.</w:t>
      </w:r>
      <w:r w:rsidR="002B6ED5">
        <w:rPr>
          <w:rFonts w:ascii="Times New Roman" w:eastAsia="Calibri" w:hAnsi="Times New Roman" w:cs="Times New Roman"/>
          <w:sz w:val="24"/>
          <w:szCs w:val="24"/>
        </w:rPr>
        <w:t xml:space="preserve"> decembra lēmumu (protokols Nr.</w:t>
      </w:r>
      <w:bookmarkStart w:id="0" w:name="_GoBack"/>
      <w:bookmarkEnd w:id="0"/>
      <w:r w:rsidRPr="00AA6B51">
        <w:rPr>
          <w:rFonts w:ascii="Times New Roman" w:eastAsia="Calibri" w:hAnsi="Times New Roman" w:cs="Times New Roman"/>
          <w:sz w:val="24"/>
          <w:szCs w:val="24"/>
        </w:rPr>
        <w:t>17, 65.1.p.) ”</w:t>
      </w:r>
      <w:r w:rsidRPr="00AA6B51">
        <w:rPr>
          <w:rFonts w:ascii="Times New Roman" w:eastAsia="Calibri" w:hAnsi="Times New Roman" w:cs="Times New Roman"/>
          <w:color w:val="000000"/>
          <w:sz w:val="24"/>
          <w:szCs w:val="24"/>
        </w:rPr>
        <w:t>Par Lauku apvidus zemes Barkavas pagastā piekritību Madonas novada pašvaldībai</w:t>
      </w:r>
      <w:r w:rsidRPr="00AA6B51">
        <w:rPr>
          <w:rFonts w:ascii="Times New Roman" w:eastAsia="Calibri" w:hAnsi="Times New Roman" w:cs="Times New Roman"/>
          <w:sz w:val="24"/>
          <w:szCs w:val="24"/>
        </w:rPr>
        <w:t>”, izsakot lemjošo daļu šādā redakcijā “Madonas novada pašvaldībai Barkavas pagastā piekrīt un zemes reformas laikā ir ierakstāmas zemesgrāmatā uz pašvaldības vārda šādas apbūvētas lauku apvidus zemes vienības, uz kurām zemes lietotājiem tika izbeigtas zemes lietošanas tiesības un par kurām ir noslēgti zemes nomas līgumi”.</w:t>
      </w:r>
    </w:p>
    <w:p w:rsidR="00AA6B51" w:rsidRDefault="007E321F" w:rsidP="007E321F">
      <w:pPr>
        <w:spacing w:after="0" w:line="240" w:lineRule="auto"/>
        <w:ind w:firstLine="567"/>
        <w:jc w:val="both"/>
        <w:rPr>
          <w:rFonts w:ascii="Times New Roman" w:hAnsi="Times New Roman" w:cs="Times New Roman"/>
          <w:sz w:val="24"/>
          <w:szCs w:val="24"/>
        </w:rPr>
      </w:pPr>
      <w:r w:rsidRPr="000C43C4">
        <w:rPr>
          <w:rFonts w:ascii="Times New Roman" w:eastAsia="Calibri" w:hAnsi="Times New Roman" w:cs="Times New Roman"/>
          <w:spacing w:val="-6"/>
          <w:sz w:val="24"/>
          <w:szCs w:val="24"/>
          <w:lang w:eastAsia="lv-LV"/>
        </w:rPr>
        <w:t>Noklausījusies domes priekšsēdētāja</w:t>
      </w:r>
      <w:r>
        <w:rPr>
          <w:rFonts w:ascii="Times New Roman" w:eastAsia="Calibri" w:hAnsi="Times New Roman" w:cs="Times New Roman"/>
          <w:spacing w:val="-6"/>
          <w:sz w:val="24"/>
          <w:szCs w:val="24"/>
          <w:lang w:eastAsia="lv-LV"/>
        </w:rPr>
        <w:t xml:space="preserve"> </w:t>
      </w:r>
      <w:proofErr w:type="spellStart"/>
      <w:r>
        <w:rPr>
          <w:rFonts w:ascii="Times New Roman" w:eastAsia="Calibri" w:hAnsi="Times New Roman" w:cs="Times New Roman"/>
          <w:spacing w:val="-6"/>
          <w:sz w:val="24"/>
          <w:szCs w:val="24"/>
          <w:lang w:eastAsia="lv-LV"/>
        </w:rPr>
        <w:t>A.Lungeviča</w:t>
      </w:r>
      <w:proofErr w:type="spellEnd"/>
      <w:r w:rsidRPr="000C43C4">
        <w:rPr>
          <w:rFonts w:ascii="Times New Roman" w:eastAsia="Calibri" w:hAnsi="Times New Roman" w:cs="Times New Roman"/>
          <w:spacing w:val="-6"/>
          <w:sz w:val="24"/>
          <w:szCs w:val="24"/>
          <w:lang w:eastAsia="lv-LV"/>
        </w:rPr>
        <w:t xml:space="preserve"> sniegto informāciju,</w:t>
      </w:r>
      <w:r w:rsidR="007F2300">
        <w:rPr>
          <w:rFonts w:ascii="Times New Roman" w:eastAsia="Calibri" w:hAnsi="Times New Roman" w:cs="Times New Roman"/>
          <w:spacing w:val="-6"/>
          <w:sz w:val="24"/>
          <w:szCs w:val="24"/>
          <w:lang w:eastAsia="lv-LV"/>
        </w:rPr>
        <w:t xml:space="preserve"> </w:t>
      </w:r>
      <w:r w:rsidR="00AA6B51" w:rsidRPr="00AA6B51">
        <w:rPr>
          <w:rFonts w:ascii="Times New Roman" w:eastAsia="Calibri" w:hAnsi="Times New Roman" w:cs="Times New Roman"/>
          <w:spacing w:val="-6"/>
          <w:sz w:val="24"/>
          <w:szCs w:val="24"/>
          <w:lang w:eastAsia="lv-LV"/>
        </w:rPr>
        <w:t xml:space="preserve">ņemot vērā 20.03.2018. </w:t>
      </w:r>
      <w:r w:rsidR="00AA6B51" w:rsidRPr="00AA6B51">
        <w:rPr>
          <w:rFonts w:ascii="Times New Roman" w:eastAsia="Calibri" w:hAnsi="Times New Roman" w:cs="Times New Roman"/>
          <w:sz w:val="24"/>
          <w:szCs w:val="24"/>
        </w:rPr>
        <w:t>Finanšu un attīstības komitejas atzinumu,</w:t>
      </w:r>
      <w:r w:rsidR="00AA6B51" w:rsidRPr="00AA6B51">
        <w:rPr>
          <w:rFonts w:ascii="Times New Roman" w:eastAsia="Calibri" w:hAnsi="Times New Roman" w:cs="Times New Roman"/>
          <w:b/>
          <w:sz w:val="24"/>
          <w:szCs w:val="24"/>
        </w:rPr>
        <w:t xml:space="preserve"> </w:t>
      </w:r>
      <w:r w:rsidRPr="005518C5">
        <w:rPr>
          <w:rFonts w:ascii="Times New Roman" w:eastAsia="SimSun" w:hAnsi="Times New Roman" w:cs="Times New Roman"/>
          <w:b/>
          <w:bCs/>
          <w:kern w:val="3"/>
          <w:sz w:val="24"/>
          <w:szCs w:val="24"/>
          <w:lang w:eastAsia="zh-CN" w:bidi="hi-IN"/>
        </w:rPr>
        <w:t>atklāti balsojot</w:t>
      </w:r>
      <w:r w:rsidRPr="005518C5">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5518C5">
        <w:rPr>
          <w:rFonts w:ascii="Times New Roman" w:eastAsia="SimSun" w:hAnsi="Times New Roman" w:cs="Times New Roman"/>
          <w:b/>
          <w:kern w:val="3"/>
          <w:sz w:val="24"/>
          <w:szCs w:val="24"/>
          <w:lang w:eastAsia="zh-CN" w:bidi="hi-IN"/>
        </w:rPr>
        <w:t xml:space="preserve"> </w:t>
      </w:r>
      <w:r w:rsidRPr="005518C5">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Agris </w:t>
      </w:r>
      <w:proofErr w:type="spellStart"/>
      <w:r>
        <w:rPr>
          <w:rFonts w:ascii="Times New Roman" w:eastAsia="SimSun" w:hAnsi="Times New Roman" w:cs="Times New Roman"/>
          <w:kern w:val="3"/>
          <w:sz w:val="24"/>
          <w:szCs w:val="24"/>
          <w:lang w:eastAsia="zh-CN" w:bidi="hi-IN"/>
        </w:rPr>
        <w:t>Lungevičs</w:t>
      </w:r>
      <w:proofErr w:type="spellEnd"/>
      <w:r>
        <w:rPr>
          <w:rFonts w:ascii="Times New Roman" w:eastAsia="SimSun" w:hAnsi="Times New Roman" w:cs="Times New Roman"/>
          <w:kern w:val="3"/>
          <w:sz w:val="24"/>
          <w:szCs w:val="24"/>
          <w:lang w:eastAsia="zh-CN" w:bidi="hi-IN"/>
        </w:rPr>
        <w:t>,</w:t>
      </w:r>
      <w:r>
        <w:rPr>
          <w:rFonts w:ascii="Times New Roman" w:hAnsi="Times New Roman" w:cs="Times New Roman"/>
          <w:sz w:val="24"/>
          <w:szCs w:val="24"/>
        </w:rPr>
        <w:t xml:space="preserve"> Ivars Miķelsons, Andris Dombrovskis, </w:t>
      </w:r>
      <w:r w:rsidRPr="005518C5">
        <w:rPr>
          <w:rFonts w:ascii="Times New Roman" w:hAnsi="Times New Roman" w:cs="Times New Roman"/>
          <w:sz w:val="24"/>
          <w:szCs w:val="24"/>
        </w:rPr>
        <w:t>Ar</w:t>
      </w:r>
      <w:r>
        <w:rPr>
          <w:rFonts w:ascii="Times New Roman" w:hAnsi="Times New Roman" w:cs="Times New Roman"/>
          <w:sz w:val="24"/>
          <w:szCs w:val="24"/>
        </w:rPr>
        <w:t xml:space="preserve">tūrs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w:t>
      </w:r>
      <w:r w:rsidRPr="005518C5">
        <w:rPr>
          <w:rFonts w:ascii="Times New Roman" w:hAnsi="Times New Roman" w:cs="Times New Roman"/>
          <w:sz w:val="24"/>
          <w:szCs w:val="24"/>
        </w:rPr>
        <w:t xml:space="preserve"> Valda Kļaviņa, Andris Sakne,</w:t>
      </w:r>
      <w:r>
        <w:rPr>
          <w:rFonts w:ascii="Times New Roman" w:hAnsi="Times New Roman" w:cs="Times New Roman"/>
          <w:sz w:val="24"/>
          <w:szCs w:val="24"/>
        </w:rPr>
        <w:t xml:space="preserve"> Rihards Saulītis, Inese Strode, Aleksandrs </w:t>
      </w:r>
      <w:proofErr w:type="spellStart"/>
      <w:r>
        <w:rPr>
          <w:rFonts w:ascii="Times New Roman" w:hAnsi="Times New Roman" w:cs="Times New Roman"/>
          <w:sz w:val="24"/>
          <w:szCs w:val="24"/>
        </w:rPr>
        <w:t>Šrubs</w:t>
      </w:r>
      <w:proofErr w:type="spellEnd"/>
      <w:r>
        <w:rPr>
          <w:rFonts w:ascii="Times New Roman" w:hAnsi="Times New Roman" w:cs="Times New Roman"/>
          <w:sz w:val="24"/>
          <w:szCs w:val="24"/>
        </w:rPr>
        <w:t xml:space="preserve">, Gatis </w:t>
      </w:r>
      <w:proofErr w:type="spellStart"/>
      <w:r>
        <w:rPr>
          <w:rFonts w:ascii="Times New Roman" w:hAnsi="Times New Roman" w:cs="Times New Roman"/>
          <w:sz w:val="24"/>
          <w:szCs w:val="24"/>
        </w:rPr>
        <w:t>Teilis</w:t>
      </w:r>
      <w:proofErr w:type="spellEnd"/>
      <w:r w:rsidRPr="005518C5">
        <w:rPr>
          <w:rFonts w:ascii="Times New Roman" w:hAnsi="Times New Roman" w:cs="Times New Roman"/>
          <w:sz w:val="24"/>
          <w:szCs w:val="24"/>
        </w:rPr>
        <w:t xml:space="preserve">, </w:t>
      </w:r>
      <w:r>
        <w:rPr>
          <w:rFonts w:ascii="Times New Roman" w:hAnsi="Times New Roman" w:cs="Times New Roman"/>
          <w:sz w:val="24"/>
          <w:szCs w:val="24"/>
        </w:rPr>
        <w:t xml:space="preserve">Kaspars </w:t>
      </w:r>
      <w:proofErr w:type="spellStart"/>
      <w:r>
        <w:rPr>
          <w:rFonts w:ascii="Times New Roman" w:hAnsi="Times New Roman" w:cs="Times New Roman"/>
          <w:sz w:val="24"/>
          <w:szCs w:val="24"/>
        </w:rPr>
        <w:t>Udrass</w:t>
      </w:r>
      <w:proofErr w:type="spellEnd"/>
      <w:r w:rsidRPr="005518C5">
        <w:rPr>
          <w:rFonts w:ascii="Times New Roman" w:eastAsia="SimSun" w:hAnsi="Times New Roman" w:cs="Times New Roman"/>
          <w:kern w:val="3"/>
          <w:sz w:val="24"/>
          <w:szCs w:val="24"/>
          <w:lang w:eastAsia="zh-CN" w:bidi="hi-IN"/>
        </w:rPr>
        <w:t xml:space="preserve">), </w:t>
      </w:r>
      <w:r w:rsidRPr="005518C5">
        <w:rPr>
          <w:rFonts w:ascii="Times New Roman" w:eastAsia="SimSun" w:hAnsi="Times New Roman" w:cs="Times New Roman"/>
          <w:b/>
          <w:kern w:val="3"/>
          <w:sz w:val="24"/>
          <w:szCs w:val="24"/>
          <w:lang w:eastAsia="zh-CN" w:bidi="hi-IN"/>
        </w:rPr>
        <w:t>PRET – NAV,  ATTURAS – NAV</w:t>
      </w:r>
      <w:r w:rsidRPr="005518C5">
        <w:rPr>
          <w:rFonts w:ascii="Times New Roman" w:eastAsia="SimSun" w:hAnsi="Times New Roman" w:cs="Times New Roman"/>
          <w:kern w:val="3"/>
          <w:sz w:val="24"/>
          <w:szCs w:val="24"/>
          <w:lang w:eastAsia="zh-CN" w:bidi="hi-IN"/>
        </w:rPr>
        <w:t>,  Madonas novada pašvaldības dome</w:t>
      </w:r>
      <w:r w:rsidRPr="005518C5">
        <w:rPr>
          <w:rFonts w:ascii="Times New Roman" w:eastAsia="SimSun" w:hAnsi="Times New Roman" w:cs="Times New Roman"/>
          <w:b/>
          <w:kern w:val="3"/>
          <w:sz w:val="24"/>
          <w:szCs w:val="24"/>
          <w:lang w:eastAsia="zh-CN" w:bidi="hi-IN"/>
        </w:rPr>
        <w:t xml:space="preserve">  NOLEMJ:</w:t>
      </w:r>
      <w:r w:rsidRPr="00C05C01">
        <w:rPr>
          <w:rFonts w:ascii="Times New Roman" w:hAnsi="Times New Roman" w:cs="Times New Roman"/>
          <w:sz w:val="24"/>
          <w:szCs w:val="24"/>
        </w:rPr>
        <w:t xml:space="preserve">  </w:t>
      </w:r>
    </w:p>
    <w:p w:rsidR="007E321F" w:rsidRPr="00AA6B51" w:rsidRDefault="007E321F" w:rsidP="00AA6B51">
      <w:pPr>
        <w:spacing w:after="0" w:line="240" w:lineRule="auto"/>
        <w:ind w:firstLine="720"/>
        <w:jc w:val="both"/>
        <w:rPr>
          <w:rFonts w:ascii="Times New Roman" w:eastAsia="Calibri" w:hAnsi="Times New Roman" w:cs="Times New Roman"/>
          <w:sz w:val="24"/>
          <w:szCs w:val="24"/>
        </w:rPr>
      </w:pPr>
    </w:p>
    <w:p w:rsidR="00AA6B51" w:rsidRPr="00AA6B51" w:rsidRDefault="00AA6B51" w:rsidP="00AA6B51">
      <w:pPr>
        <w:spacing w:after="0" w:line="240" w:lineRule="auto"/>
        <w:ind w:firstLine="720"/>
        <w:jc w:val="both"/>
        <w:rPr>
          <w:rFonts w:ascii="Times New Roman" w:eastAsia="Times New Roman" w:hAnsi="Times New Roman" w:cs="Times New Roman"/>
          <w:sz w:val="24"/>
          <w:szCs w:val="24"/>
          <w:lang w:eastAsia="zh-CN" w:bidi="lo-LA"/>
        </w:rPr>
      </w:pPr>
      <w:r w:rsidRPr="00AA6B51">
        <w:rPr>
          <w:rFonts w:ascii="Times New Roman" w:eastAsia="Times New Roman" w:hAnsi="Times New Roman" w:cs="Times New Roman"/>
          <w:sz w:val="24"/>
          <w:szCs w:val="24"/>
          <w:lang w:eastAsia="zh-CN" w:bidi="lo-LA"/>
        </w:rPr>
        <w:t>Precizēt 2009. gada 29. decembra Madonas novada pašvaldības domes lēmumu (protokols Nr. 17, 65.1.p), izsakot lemjošo daļu šādā redakcijā “Madonas novada pašvaldībai Barkavas pagastā piekrīt un zemes reformas laikā ir ierakstāmas zemesgrāmatā uz pašvaldības vārda šādas apbūvētas lauku apvidus zemes vienības, uz kurām zemes lietotājiem tika izbeigtas zemes lietošanas tiesības un par kurām ir noslēgti zemes nomas līgumi”.</w:t>
      </w:r>
    </w:p>
    <w:p w:rsidR="00340381" w:rsidRPr="00C05C01" w:rsidRDefault="00340381" w:rsidP="001D36C4">
      <w:pPr>
        <w:spacing w:after="0" w:line="240" w:lineRule="auto"/>
        <w:jc w:val="both"/>
        <w:rPr>
          <w:rFonts w:ascii="Times New Roman" w:eastAsia="Times New Roman" w:hAnsi="Times New Roman" w:cs="Arial Unicode MS"/>
          <w:sz w:val="24"/>
          <w:szCs w:val="24"/>
          <w:lang w:eastAsia="lv-LV" w:bidi="lo-LA"/>
        </w:rPr>
      </w:pPr>
    </w:p>
    <w:p w:rsidR="005F3DD3" w:rsidRDefault="005F3DD3" w:rsidP="006F5517">
      <w:pPr>
        <w:spacing w:after="0" w:line="240" w:lineRule="auto"/>
        <w:jc w:val="both"/>
        <w:rPr>
          <w:rFonts w:ascii="Times New Roman" w:eastAsia="Calibri" w:hAnsi="Times New Roman" w:cs="Times New Roman"/>
          <w:sz w:val="24"/>
          <w:szCs w:val="24"/>
        </w:rPr>
      </w:pPr>
    </w:p>
    <w:p w:rsidR="00720697" w:rsidRDefault="00720697" w:rsidP="006F5517">
      <w:pPr>
        <w:spacing w:after="0" w:line="240" w:lineRule="auto"/>
        <w:jc w:val="both"/>
        <w:rPr>
          <w:rFonts w:ascii="Times New Roman" w:eastAsia="Calibri" w:hAnsi="Times New Roman" w:cs="Times New Roman"/>
          <w:sz w:val="24"/>
          <w:szCs w:val="24"/>
        </w:rPr>
      </w:pPr>
    </w:p>
    <w:p w:rsidR="00735430" w:rsidRPr="00C05C01" w:rsidRDefault="00735430" w:rsidP="006F551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735430" w:rsidRPr="00C05C01" w:rsidSect="009C4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FC6118"/>
    <w:multiLevelType w:val="hybridMultilevel"/>
    <w:tmpl w:val="44D039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9F38D8"/>
    <w:multiLevelType w:val="multilevel"/>
    <w:tmpl w:val="5C42D6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A229E1"/>
    <w:multiLevelType w:val="hybridMultilevel"/>
    <w:tmpl w:val="112AE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C2119E"/>
    <w:multiLevelType w:val="hybridMultilevel"/>
    <w:tmpl w:val="F9561C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C3A97"/>
    <w:multiLevelType w:val="multilevel"/>
    <w:tmpl w:val="61D0D5FE"/>
    <w:lvl w:ilvl="0">
      <w:start w:val="1"/>
      <w:numFmt w:val="decimal"/>
      <w:lvlText w:val="%1."/>
      <w:lvlJc w:val="left"/>
      <w:pPr>
        <w:ind w:left="720" w:hanging="360"/>
      </w:pPr>
      <w:rPr>
        <w:color w:val="auto"/>
      </w:rPr>
    </w:lvl>
    <w:lvl w:ilvl="1">
      <w:start w:val="1"/>
      <w:numFmt w:val="decimal"/>
      <w:isLgl/>
      <w:lvlText w:val="%1.%2."/>
      <w:lvlJc w:val="left"/>
      <w:pPr>
        <w:ind w:left="720" w:hanging="360"/>
      </w:pPr>
      <w:rPr>
        <w:color w:val="333333"/>
      </w:rPr>
    </w:lvl>
    <w:lvl w:ilvl="2">
      <w:start w:val="1"/>
      <w:numFmt w:val="decimal"/>
      <w:isLgl/>
      <w:lvlText w:val="%1.%2.%3."/>
      <w:lvlJc w:val="left"/>
      <w:pPr>
        <w:ind w:left="1080" w:hanging="720"/>
      </w:pPr>
      <w:rPr>
        <w:color w:val="333333"/>
      </w:rPr>
    </w:lvl>
    <w:lvl w:ilvl="3">
      <w:start w:val="1"/>
      <w:numFmt w:val="decimal"/>
      <w:isLgl/>
      <w:lvlText w:val="%1.%2.%3.%4."/>
      <w:lvlJc w:val="left"/>
      <w:pPr>
        <w:ind w:left="1080" w:hanging="720"/>
      </w:pPr>
      <w:rPr>
        <w:color w:val="333333"/>
      </w:rPr>
    </w:lvl>
    <w:lvl w:ilvl="4">
      <w:start w:val="1"/>
      <w:numFmt w:val="decimal"/>
      <w:isLgl/>
      <w:lvlText w:val="%1.%2.%3.%4.%5."/>
      <w:lvlJc w:val="left"/>
      <w:pPr>
        <w:ind w:left="1440" w:hanging="1080"/>
      </w:pPr>
      <w:rPr>
        <w:color w:val="333333"/>
      </w:rPr>
    </w:lvl>
    <w:lvl w:ilvl="5">
      <w:start w:val="1"/>
      <w:numFmt w:val="decimal"/>
      <w:isLgl/>
      <w:lvlText w:val="%1.%2.%3.%4.%5.%6."/>
      <w:lvlJc w:val="left"/>
      <w:pPr>
        <w:ind w:left="1440" w:hanging="1080"/>
      </w:pPr>
      <w:rPr>
        <w:color w:val="333333"/>
      </w:rPr>
    </w:lvl>
    <w:lvl w:ilvl="6">
      <w:start w:val="1"/>
      <w:numFmt w:val="decimal"/>
      <w:isLgl/>
      <w:lvlText w:val="%1.%2.%3.%4.%5.%6.%7."/>
      <w:lvlJc w:val="left"/>
      <w:pPr>
        <w:ind w:left="1800" w:hanging="1440"/>
      </w:pPr>
      <w:rPr>
        <w:color w:val="333333"/>
      </w:rPr>
    </w:lvl>
    <w:lvl w:ilvl="7">
      <w:start w:val="1"/>
      <w:numFmt w:val="decimal"/>
      <w:isLgl/>
      <w:lvlText w:val="%1.%2.%3.%4.%5.%6.%7.%8."/>
      <w:lvlJc w:val="left"/>
      <w:pPr>
        <w:ind w:left="1800" w:hanging="1440"/>
      </w:pPr>
      <w:rPr>
        <w:color w:val="333333"/>
      </w:rPr>
    </w:lvl>
    <w:lvl w:ilvl="8">
      <w:start w:val="1"/>
      <w:numFmt w:val="decimal"/>
      <w:isLgl/>
      <w:lvlText w:val="%1.%2.%3.%4.%5.%6.%7.%8.%9."/>
      <w:lvlJc w:val="left"/>
      <w:pPr>
        <w:ind w:left="2160" w:hanging="1800"/>
      </w:pPr>
      <w:rPr>
        <w:color w:val="333333"/>
      </w:rPr>
    </w:lvl>
  </w:abstractNum>
  <w:abstractNum w:abstractNumId="6" w15:restartNumberingAfterBreak="0">
    <w:nsid w:val="1D5F7982"/>
    <w:multiLevelType w:val="multilevel"/>
    <w:tmpl w:val="69BE0614"/>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E4C741E"/>
    <w:multiLevelType w:val="hybridMultilevel"/>
    <w:tmpl w:val="654E0176"/>
    <w:lvl w:ilvl="0" w:tplc="289E7B4A">
      <w:start w:val="1"/>
      <w:numFmt w:val="decimal"/>
      <w:lvlText w:val="%1."/>
      <w:lvlJc w:val="left"/>
      <w:pPr>
        <w:ind w:left="1079" w:hanging="360"/>
      </w:pPr>
    </w:lvl>
    <w:lvl w:ilvl="1" w:tplc="04260019">
      <w:start w:val="1"/>
      <w:numFmt w:val="lowerLetter"/>
      <w:lvlText w:val="%2."/>
      <w:lvlJc w:val="left"/>
      <w:pPr>
        <w:ind w:left="1799" w:hanging="360"/>
      </w:pPr>
    </w:lvl>
    <w:lvl w:ilvl="2" w:tplc="0426001B">
      <w:start w:val="1"/>
      <w:numFmt w:val="lowerRoman"/>
      <w:lvlText w:val="%3."/>
      <w:lvlJc w:val="right"/>
      <w:pPr>
        <w:ind w:left="2519" w:hanging="180"/>
      </w:pPr>
    </w:lvl>
    <w:lvl w:ilvl="3" w:tplc="0426000F">
      <w:start w:val="1"/>
      <w:numFmt w:val="decimal"/>
      <w:lvlText w:val="%4."/>
      <w:lvlJc w:val="left"/>
      <w:pPr>
        <w:ind w:left="3239" w:hanging="360"/>
      </w:pPr>
    </w:lvl>
    <w:lvl w:ilvl="4" w:tplc="04260019">
      <w:start w:val="1"/>
      <w:numFmt w:val="lowerLetter"/>
      <w:lvlText w:val="%5."/>
      <w:lvlJc w:val="left"/>
      <w:pPr>
        <w:ind w:left="3959" w:hanging="360"/>
      </w:pPr>
    </w:lvl>
    <w:lvl w:ilvl="5" w:tplc="0426001B">
      <w:start w:val="1"/>
      <w:numFmt w:val="lowerRoman"/>
      <w:lvlText w:val="%6."/>
      <w:lvlJc w:val="right"/>
      <w:pPr>
        <w:ind w:left="4679" w:hanging="180"/>
      </w:pPr>
    </w:lvl>
    <w:lvl w:ilvl="6" w:tplc="0426000F">
      <w:start w:val="1"/>
      <w:numFmt w:val="decimal"/>
      <w:lvlText w:val="%7."/>
      <w:lvlJc w:val="left"/>
      <w:pPr>
        <w:ind w:left="5399" w:hanging="360"/>
      </w:pPr>
    </w:lvl>
    <w:lvl w:ilvl="7" w:tplc="04260019">
      <w:start w:val="1"/>
      <w:numFmt w:val="lowerLetter"/>
      <w:lvlText w:val="%8."/>
      <w:lvlJc w:val="left"/>
      <w:pPr>
        <w:ind w:left="6119" w:hanging="360"/>
      </w:pPr>
    </w:lvl>
    <w:lvl w:ilvl="8" w:tplc="0426001B">
      <w:start w:val="1"/>
      <w:numFmt w:val="lowerRoman"/>
      <w:lvlText w:val="%9."/>
      <w:lvlJc w:val="right"/>
      <w:pPr>
        <w:ind w:left="6839" w:hanging="180"/>
      </w:pPr>
    </w:lvl>
  </w:abstractNum>
  <w:abstractNum w:abstractNumId="8"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206F00F3"/>
    <w:multiLevelType w:val="multilevel"/>
    <w:tmpl w:val="66E4C5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8850A2"/>
    <w:multiLevelType w:val="hybridMultilevel"/>
    <w:tmpl w:val="B19C3CEE"/>
    <w:lvl w:ilvl="0" w:tplc="28FA522C">
      <w:start w:val="1"/>
      <w:numFmt w:val="decimal"/>
      <w:lvlText w:val="%1)"/>
      <w:lvlJc w:val="left"/>
      <w:pPr>
        <w:ind w:left="1080" w:hanging="360"/>
      </w:pPr>
      <w:rPr>
        <w:rFonts w:eastAsia="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0AA2332"/>
    <w:multiLevelType w:val="hybridMultilevel"/>
    <w:tmpl w:val="5D18B9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BE18D7"/>
    <w:multiLevelType w:val="hybridMultilevel"/>
    <w:tmpl w:val="77DE1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B325AC"/>
    <w:multiLevelType w:val="hybridMultilevel"/>
    <w:tmpl w:val="C8C0F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DD1EFC"/>
    <w:multiLevelType w:val="hybridMultilevel"/>
    <w:tmpl w:val="B9B24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EAD31D4"/>
    <w:multiLevelType w:val="hybridMultilevel"/>
    <w:tmpl w:val="24A89C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0A6F02"/>
    <w:multiLevelType w:val="hybridMultilevel"/>
    <w:tmpl w:val="6966DF92"/>
    <w:lvl w:ilvl="0" w:tplc="1338C3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725D59"/>
    <w:multiLevelType w:val="multilevel"/>
    <w:tmpl w:val="7122AC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E757C4A"/>
    <w:multiLevelType w:val="hybridMultilevel"/>
    <w:tmpl w:val="ED322384"/>
    <w:lvl w:ilvl="0" w:tplc="E0FEEA5E">
      <w:start w:val="1"/>
      <w:numFmt w:val="decimal"/>
      <w:lvlText w:val="%1."/>
      <w:lvlJc w:val="left"/>
      <w:pPr>
        <w:ind w:left="780" w:hanging="360"/>
      </w:pPr>
      <w:rPr>
        <w:rFonts w:cs="Times New Roman"/>
        <w:b w:val="0"/>
        <w:i w:val="0"/>
      </w:rPr>
    </w:lvl>
    <w:lvl w:ilvl="1" w:tplc="04260019">
      <w:start w:val="1"/>
      <w:numFmt w:val="lowerLetter"/>
      <w:lvlText w:val="%2."/>
      <w:lvlJc w:val="left"/>
      <w:pPr>
        <w:ind w:left="1500" w:hanging="360"/>
      </w:pPr>
      <w:rPr>
        <w:rFonts w:cs="Times New Roman"/>
      </w:rPr>
    </w:lvl>
    <w:lvl w:ilvl="2" w:tplc="0426001B">
      <w:start w:val="1"/>
      <w:numFmt w:val="lowerRoman"/>
      <w:lvlText w:val="%3."/>
      <w:lvlJc w:val="right"/>
      <w:pPr>
        <w:ind w:left="2220" w:hanging="180"/>
      </w:pPr>
      <w:rPr>
        <w:rFonts w:cs="Times New Roman"/>
      </w:rPr>
    </w:lvl>
    <w:lvl w:ilvl="3" w:tplc="0426000F">
      <w:start w:val="1"/>
      <w:numFmt w:val="decimal"/>
      <w:lvlText w:val="%4."/>
      <w:lvlJc w:val="left"/>
      <w:pPr>
        <w:ind w:left="2940" w:hanging="360"/>
      </w:pPr>
      <w:rPr>
        <w:rFonts w:cs="Times New Roman"/>
      </w:rPr>
    </w:lvl>
    <w:lvl w:ilvl="4" w:tplc="04260019">
      <w:start w:val="1"/>
      <w:numFmt w:val="lowerLetter"/>
      <w:lvlText w:val="%5."/>
      <w:lvlJc w:val="left"/>
      <w:pPr>
        <w:ind w:left="3660" w:hanging="360"/>
      </w:pPr>
      <w:rPr>
        <w:rFonts w:cs="Times New Roman"/>
      </w:rPr>
    </w:lvl>
    <w:lvl w:ilvl="5" w:tplc="0426001B">
      <w:start w:val="1"/>
      <w:numFmt w:val="lowerRoman"/>
      <w:lvlText w:val="%6."/>
      <w:lvlJc w:val="right"/>
      <w:pPr>
        <w:ind w:left="4380" w:hanging="180"/>
      </w:pPr>
      <w:rPr>
        <w:rFonts w:cs="Times New Roman"/>
      </w:rPr>
    </w:lvl>
    <w:lvl w:ilvl="6" w:tplc="0426000F">
      <w:start w:val="1"/>
      <w:numFmt w:val="decimal"/>
      <w:lvlText w:val="%7."/>
      <w:lvlJc w:val="left"/>
      <w:pPr>
        <w:ind w:left="5100" w:hanging="360"/>
      </w:pPr>
      <w:rPr>
        <w:rFonts w:cs="Times New Roman"/>
      </w:rPr>
    </w:lvl>
    <w:lvl w:ilvl="7" w:tplc="04260019">
      <w:start w:val="1"/>
      <w:numFmt w:val="lowerLetter"/>
      <w:lvlText w:val="%8."/>
      <w:lvlJc w:val="left"/>
      <w:pPr>
        <w:ind w:left="5820" w:hanging="360"/>
      </w:pPr>
      <w:rPr>
        <w:rFonts w:cs="Times New Roman"/>
      </w:rPr>
    </w:lvl>
    <w:lvl w:ilvl="8" w:tplc="0426001B">
      <w:start w:val="1"/>
      <w:numFmt w:val="lowerRoman"/>
      <w:lvlText w:val="%9."/>
      <w:lvlJc w:val="right"/>
      <w:pPr>
        <w:ind w:left="6540" w:hanging="180"/>
      </w:pPr>
      <w:rPr>
        <w:rFonts w:cs="Times New Roman"/>
      </w:rPr>
    </w:lvl>
  </w:abstractNum>
  <w:abstractNum w:abstractNumId="19" w15:restartNumberingAfterBreak="0">
    <w:nsid w:val="699D7D97"/>
    <w:multiLevelType w:val="multilevel"/>
    <w:tmpl w:val="D296707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Calibri" w:hAnsi="Calibri"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160" w:hanging="720"/>
      </w:pPr>
      <w:rPr>
        <w:rFonts w:ascii="Calibri" w:hAnsi="Calibri" w:hint="default"/>
      </w:rPr>
    </w:lvl>
    <w:lvl w:ilvl="4">
      <w:start w:val="1"/>
      <w:numFmt w:val="decimal"/>
      <w:isLgl/>
      <w:lvlText w:val="%1.%2.%3.%4.%5."/>
      <w:lvlJc w:val="left"/>
      <w:pPr>
        <w:ind w:left="2880" w:hanging="1080"/>
      </w:pPr>
      <w:rPr>
        <w:rFonts w:ascii="Calibri" w:hAnsi="Calibri" w:hint="default"/>
      </w:rPr>
    </w:lvl>
    <w:lvl w:ilvl="5">
      <w:start w:val="1"/>
      <w:numFmt w:val="decimal"/>
      <w:isLgl/>
      <w:lvlText w:val="%1.%2.%3.%4.%5.%6."/>
      <w:lvlJc w:val="left"/>
      <w:pPr>
        <w:ind w:left="3240" w:hanging="1080"/>
      </w:pPr>
      <w:rPr>
        <w:rFonts w:ascii="Calibri" w:hAnsi="Calibri" w:hint="default"/>
      </w:rPr>
    </w:lvl>
    <w:lvl w:ilvl="6">
      <w:start w:val="1"/>
      <w:numFmt w:val="decimal"/>
      <w:isLgl/>
      <w:lvlText w:val="%1.%2.%3.%4.%5.%6.%7."/>
      <w:lvlJc w:val="left"/>
      <w:pPr>
        <w:ind w:left="3960" w:hanging="1440"/>
      </w:pPr>
      <w:rPr>
        <w:rFonts w:ascii="Calibri" w:hAnsi="Calibri" w:hint="default"/>
      </w:rPr>
    </w:lvl>
    <w:lvl w:ilvl="7">
      <w:start w:val="1"/>
      <w:numFmt w:val="decimal"/>
      <w:isLgl/>
      <w:lvlText w:val="%1.%2.%3.%4.%5.%6.%7.%8."/>
      <w:lvlJc w:val="left"/>
      <w:pPr>
        <w:ind w:left="4320" w:hanging="1440"/>
      </w:pPr>
      <w:rPr>
        <w:rFonts w:ascii="Calibri" w:hAnsi="Calibri" w:hint="default"/>
      </w:rPr>
    </w:lvl>
    <w:lvl w:ilvl="8">
      <w:start w:val="1"/>
      <w:numFmt w:val="decimal"/>
      <w:isLgl/>
      <w:lvlText w:val="%1.%2.%3.%4.%5.%6.%7.%8.%9."/>
      <w:lvlJc w:val="left"/>
      <w:pPr>
        <w:ind w:left="5040" w:hanging="1800"/>
      </w:pPr>
      <w:rPr>
        <w:rFonts w:ascii="Calibri" w:hAnsi="Calibri" w:hint="default"/>
      </w:rPr>
    </w:lvl>
  </w:abstractNum>
  <w:abstractNum w:abstractNumId="20" w15:restartNumberingAfterBreak="0">
    <w:nsid w:val="6B155BED"/>
    <w:multiLevelType w:val="hybridMultilevel"/>
    <w:tmpl w:val="074EAB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A0B3A16"/>
    <w:multiLevelType w:val="hybridMultilevel"/>
    <w:tmpl w:val="D0829A78"/>
    <w:lvl w:ilvl="0" w:tplc="D9D44678">
      <w:start w:val="1"/>
      <w:numFmt w:val="decimal"/>
      <w:lvlText w:val="%1."/>
      <w:lvlJc w:val="left"/>
      <w:pPr>
        <w:ind w:left="928" w:hanging="360"/>
      </w:pPr>
      <w:rPr>
        <w:rFonts w:eastAsia="Times New Roman" w:cs="Arial Unicode MS"/>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abstractNumId w:val="21"/>
  </w:num>
  <w:num w:numId="2">
    <w:abstractNumId w:val="4"/>
  </w:num>
  <w:num w:numId="3">
    <w:abstractNumId w:val="8"/>
  </w:num>
  <w:num w:numId="4">
    <w:abstractNumId w:val="15"/>
  </w:num>
  <w:num w:numId="5">
    <w:abstractNumId w:val="12"/>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7"/>
  </w:num>
  <w:num w:numId="10">
    <w:abstractNumId w:val="1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 w:numId="15">
    <w:abstractNumId w:val="9"/>
  </w:num>
  <w:num w:numId="16">
    <w:abstractNumId w:val="6"/>
  </w:num>
  <w:num w:numId="17">
    <w:abstractNumId w:val="2"/>
  </w:num>
  <w:num w:numId="18">
    <w:abstractNumId w:val="18"/>
  </w:num>
  <w:num w:numId="19">
    <w:abstractNumId w:val="19"/>
  </w:num>
  <w:num w:numId="20">
    <w:abstractNumId w:val="16"/>
  </w:num>
  <w:num w:numId="21">
    <w:abstractNumId w:val="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12195"/>
    <w:rsid w:val="00016145"/>
    <w:rsid w:val="0001728C"/>
    <w:rsid w:val="000210BB"/>
    <w:rsid w:val="00024F8F"/>
    <w:rsid w:val="00037206"/>
    <w:rsid w:val="00065CC8"/>
    <w:rsid w:val="00073E22"/>
    <w:rsid w:val="00091838"/>
    <w:rsid w:val="000A450A"/>
    <w:rsid w:val="000C43C4"/>
    <w:rsid w:val="000E5F08"/>
    <w:rsid w:val="001120B6"/>
    <w:rsid w:val="0011548C"/>
    <w:rsid w:val="00127C00"/>
    <w:rsid w:val="00137D8B"/>
    <w:rsid w:val="00177E77"/>
    <w:rsid w:val="00181F21"/>
    <w:rsid w:val="001A2783"/>
    <w:rsid w:val="001D36C4"/>
    <w:rsid w:val="001F3D8B"/>
    <w:rsid w:val="001F530B"/>
    <w:rsid w:val="001F74BD"/>
    <w:rsid w:val="00203D82"/>
    <w:rsid w:val="002124F8"/>
    <w:rsid w:val="002357AB"/>
    <w:rsid w:val="002361D9"/>
    <w:rsid w:val="00242D86"/>
    <w:rsid w:val="002463D1"/>
    <w:rsid w:val="00247260"/>
    <w:rsid w:val="002633DD"/>
    <w:rsid w:val="00265642"/>
    <w:rsid w:val="00272E68"/>
    <w:rsid w:val="002750DA"/>
    <w:rsid w:val="00286A4E"/>
    <w:rsid w:val="00296ECA"/>
    <w:rsid w:val="002B3EDE"/>
    <w:rsid w:val="002B6ED5"/>
    <w:rsid w:val="002D05BB"/>
    <w:rsid w:val="002D21A2"/>
    <w:rsid w:val="002E3D59"/>
    <w:rsid w:val="002E47CB"/>
    <w:rsid w:val="002E6BA6"/>
    <w:rsid w:val="00300237"/>
    <w:rsid w:val="0030389A"/>
    <w:rsid w:val="003118D1"/>
    <w:rsid w:val="003222F8"/>
    <w:rsid w:val="00340381"/>
    <w:rsid w:val="00343EB4"/>
    <w:rsid w:val="00344AA4"/>
    <w:rsid w:val="0035032E"/>
    <w:rsid w:val="00357EBD"/>
    <w:rsid w:val="00367582"/>
    <w:rsid w:val="00381463"/>
    <w:rsid w:val="003D1408"/>
    <w:rsid w:val="003F128A"/>
    <w:rsid w:val="003F4AC2"/>
    <w:rsid w:val="003F6B8F"/>
    <w:rsid w:val="00403C44"/>
    <w:rsid w:val="00414704"/>
    <w:rsid w:val="00415D97"/>
    <w:rsid w:val="00417B21"/>
    <w:rsid w:val="00441AC1"/>
    <w:rsid w:val="004524D5"/>
    <w:rsid w:val="004679CD"/>
    <w:rsid w:val="00472BBF"/>
    <w:rsid w:val="004912EA"/>
    <w:rsid w:val="004B1E29"/>
    <w:rsid w:val="004D5B49"/>
    <w:rsid w:val="004E40A5"/>
    <w:rsid w:val="004E6C3A"/>
    <w:rsid w:val="00522848"/>
    <w:rsid w:val="00540E44"/>
    <w:rsid w:val="00544B95"/>
    <w:rsid w:val="00550C93"/>
    <w:rsid w:val="005518C5"/>
    <w:rsid w:val="00552AF4"/>
    <w:rsid w:val="00554736"/>
    <w:rsid w:val="00564EF3"/>
    <w:rsid w:val="00565450"/>
    <w:rsid w:val="00571536"/>
    <w:rsid w:val="005738B8"/>
    <w:rsid w:val="005742E0"/>
    <w:rsid w:val="00584EF2"/>
    <w:rsid w:val="00593D7B"/>
    <w:rsid w:val="005A25B4"/>
    <w:rsid w:val="005B6E32"/>
    <w:rsid w:val="005C2141"/>
    <w:rsid w:val="005F026D"/>
    <w:rsid w:val="005F3DD3"/>
    <w:rsid w:val="00600790"/>
    <w:rsid w:val="00625563"/>
    <w:rsid w:val="0063290F"/>
    <w:rsid w:val="0063454C"/>
    <w:rsid w:val="00644A0D"/>
    <w:rsid w:val="00661183"/>
    <w:rsid w:val="006675E2"/>
    <w:rsid w:val="00676B07"/>
    <w:rsid w:val="00677BC4"/>
    <w:rsid w:val="00682A5B"/>
    <w:rsid w:val="0069044A"/>
    <w:rsid w:val="00694308"/>
    <w:rsid w:val="006D117A"/>
    <w:rsid w:val="006D3A51"/>
    <w:rsid w:val="006F5517"/>
    <w:rsid w:val="007160BF"/>
    <w:rsid w:val="00720697"/>
    <w:rsid w:val="00726CF8"/>
    <w:rsid w:val="00735430"/>
    <w:rsid w:val="007459E7"/>
    <w:rsid w:val="00754F62"/>
    <w:rsid w:val="00786B35"/>
    <w:rsid w:val="007A3EE0"/>
    <w:rsid w:val="007B1D59"/>
    <w:rsid w:val="007C308F"/>
    <w:rsid w:val="007D11C3"/>
    <w:rsid w:val="007D20CE"/>
    <w:rsid w:val="007E321F"/>
    <w:rsid w:val="007E45F5"/>
    <w:rsid w:val="007E51F0"/>
    <w:rsid w:val="007E6766"/>
    <w:rsid w:val="007F2300"/>
    <w:rsid w:val="0080695F"/>
    <w:rsid w:val="00811647"/>
    <w:rsid w:val="00820093"/>
    <w:rsid w:val="0082749F"/>
    <w:rsid w:val="00832740"/>
    <w:rsid w:val="00847CAB"/>
    <w:rsid w:val="00865F4E"/>
    <w:rsid w:val="00870843"/>
    <w:rsid w:val="0087617F"/>
    <w:rsid w:val="00876986"/>
    <w:rsid w:val="00881C3C"/>
    <w:rsid w:val="00896DB4"/>
    <w:rsid w:val="008978C2"/>
    <w:rsid w:val="008A360A"/>
    <w:rsid w:val="008A7F3E"/>
    <w:rsid w:val="008B3735"/>
    <w:rsid w:val="008E04F8"/>
    <w:rsid w:val="008E3627"/>
    <w:rsid w:val="008F25CD"/>
    <w:rsid w:val="008F2AEC"/>
    <w:rsid w:val="008F3199"/>
    <w:rsid w:val="00912156"/>
    <w:rsid w:val="00913EE0"/>
    <w:rsid w:val="009154AC"/>
    <w:rsid w:val="0092594B"/>
    <w:rsid w:val="0093173A"/>
    <w:rsid w:val="009364DB"/>
    <w:rsid w:val="009515C9"/>
    <w:rsid w:val="0095163D"/>
    <w:rsid w:val="00952070"/>
    <w:rsid w:val="00962FEF"/>
    <w:rsid w:val="009633A3"/>
    <w:rsid w:val="00965A93"/>
    <w:rsid w:val="00970547"/>
    <w:rsid w:val="00984433"/>
    <w:rsid w:val="009867D6"/>
    <w:rsid w:val="009B1C84"/>
    <w:rsid w:val="009B2623"/>
    <w:rsid w:val="009C41D5"/>
    <w:rsid w:val="009C438F"/>
    <w:rsid w:val="009E0FB4"/>
    <w:rsid w:val="009E1C2C"/>
    <w:rsid w:val="009E55EE"/>
    <w:rsid w:val="009F644F"/>
    <w:rsid w:val="00A0492D"/>
    <w:rsid w:val="00A123B3"/>
    <w:rsid w:val="00A200E3"/>
    <w:rsid w:val="00A24F0E"/>
    <w:rsid w:val="00A31A5D"/>
    <w:rsid w:val="00A465BB"/>
    <w:rsid w:val="00A666E1"/>
    <w:rsid w:val="00A927AD"/>
    <w:rsid w:val="00AA6B51"/>
    <w:rsid w:val="00AB04CC"/>
    <w:rsid w:val="00AB2D28"/>
    <w:rsid w:val="00AB6078"/>
    <w:rsid w:val="00AC4FDF"/>
    <w:rsid w:val="00AD4D2E"/>
    <w:rsid w:val="00AD785E"/>
    <w:rsid w:val="00AF40C9"/>
    <w:rsid w:val="00B01256"/>
    <w:rsid w:val="00B13E82"/>
    <w:rsid w:val="00B27244"/>
    <w:rsid w:val="00B35309"/>
    <w:rsid w:val="00B41DB1"/>
    <w:rsid w:val="00B4444F"/>
    <w:rsid w:val="00B4612E"/>
    <w:rsid w:val="00B50004"/>
    <w:rsid w:val="00B729D9"/>
    <w:rsid w:val="00BA153C"/>
    <w:rsid w:val="00BA36C9"/>
    <w:rsid w:val="00BC3015"/>
    <w:rsid w:val="00BD188E"/>
    <w:rsid w:val="00BE0999"/>
    <w:rsid w:val="00C05768"/>
    <w:rsid w:val="00C228F5"/>
    <w:rsid w:val="00C339C6"/>
    <w:rsid w:val="00C56867"/>
    <w:rsid w:val="00C57A4C"/>
    <w:rsid w:val="00C6226E"/>
    <w:rsid w:val="00C67612"/>
    <w:rsid w:val="00CA15D5"/>
    <w:rsid w:val="00CB3DEC"/>
    <w:rsid w:val="00CB6702"/>
    <w:rsid w:val="00CD3AA3"/>
    <w:rsid w:val="00CD52E7"/>
    <w:rsid w:val="00CF2ED7"/>
    <w:rsid w:val="00D049EA"/>
    <w:rsid w:val="00D418A1"/>
    <w:rsid w:val="00D46116"/>
    <w:rsid w:val="00D53440"/>
    <w:rsid w:val="00D87C8C"/>
    <w:rsid w:val="00D90426"/>
    <w:rsid w:val="00D95D8F"/>
    <w:rsid w:val="00DC017B"/>
    <w:rsid w:val="00DD4E2C"/>
    <w:rsid w:val="00DF6778"/>
    <w:rsid w:val="00E023B0"/>
    <w:rsid w:val="00E10F79"/>
    <w:rsid w:val="00E21DEF"/>
    <w:rsid w:val="00E27D35"/>
    <w:rsid w:val="00E3633F"/>
    <w:rsid w:val="00E46A75"/>
    <w:rsid w:val="00E57CAB"/>
    <w:rsid w:val="00E65F57"/>
    <w:rsid w:val="00E67571"/>
    <w:rsid w:val="00E867E3"/>
    <w:rsid w:val="00E97F67"/>
    <w:rsid w:val="00EA7C0E"/>
    <w:rsid w:val="00EB1D20"/>
    <w:rsid w:val="00EC1193"/>
    <w:rsid w:val="00EC1C21"/>
    <w:rsid w:val="00EC4996"/>
    <w:rsid w:val="00EC5A89"/>
    <w:rsid w:val="00ED513D"/>
    <w:rsid w:val="00EE24A4"/>
    <w:rsid w:val="00EF3D51"/>
    <w:rsid w:val="00F017AD"/>
    <w:rsid w:val="00F17084"/>
    <w:rsid w:val="00F24885"/>
    <w:rsid w:val="00F36721"/>
    <w:rsid w:val="00F42ECB"/>
    <w:rsid w:val="00F4722C"/>
    <w:rsid w:val="00F52C61"/>
    <w:rsid w:val="00F56A6D"/>
    <w:rsid w:val="00F600C8"/>
    <w:rsid w:val="00F73FBC"/>
    <w:rsid w:val="00F90AE8"/>
    <w:rsid w:val="00FA1549"/>
    <w:rsid w:val="00FA1FBB"/>
    <w:rsid w:val="00FA61F5"/>
    <w:rsid w:val="00FD69A1"/>
    <w:rsid w:val="00FF345B"/>
    <w:rsid w:val="00FF5C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5CB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Pages>
  <Words>1282</Words>
  <Characters>732</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122</cp:revision>
  <cp:lastPrinted>2018-03-21T06:49:00Z</cp:lastPrinted>
  <dcterms:created xsi:type="dcterms:W3CDTF">2015-05-25T08:49:00Z</dcterms:created>
  <dcterms:modified xsi:type="dcterms:W3CDTF">2018-03-21T14:19:00Z</dcterms:modified>
</cp:coreProperties>
</file>